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5EE" w:rsidRPr="00897F8B" w:rsidRDefault="008C05EE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8C05EE" w:rsidRDefault="008C05EE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B87F73" w:rsidRDefault="00B87F73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B87F73" w:rsidRDefault="00B87F73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B87F73" w:rsidRPr="00897F8B" w:rsidRDefault="00B87F73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793951" w:rsidRPr="00897F8B" w:rsidRDefault="00B87F73" w:rsidP="00897F8B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  <w:r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BUSING IN BOSTON</w:t>
      </w:r>
    </w:p>
    <w:p w:rsidR="008C05EE" w:rsidRPr="00897F8B" w:rsidRDefault="008C05EE" w:rsidP="00897F8B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  <w:r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Student`s Name</w:t>
      </w:r>
    </w:p>
    <w:p w:rsidR="008C05EE" w:rsidRPr="00897F8B" w:rsidRDefault="008C05EE" w:rsidP="00897F8B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  <w:r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Institution</w:t>
      </w:r>
    </w:p>
    <w:p w:rsidR="008C05EE" w:rsidRPr="00897F8B" w:rsidRDefault="008C05EE" w:rsidP="00897F8B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  <w:r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Date of submission</w:t>
      </w:r>
    </w:p>
    <w:p w:rsidR="008C05EE" w:rsidRPr="00897F8B" w:rsidRDefault="008C05EE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8C05EE" w:rsidRPr="00897F8B" w:rsidRDefault="008C05EE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8C05EE" w:rsidRPr="00897F8B" w:rsidRDefault="008C05EE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8C05EE" w:rsidRPr="00897F8B" w:rsidRDefault="008C05EE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8C05EE" w:rsidRPr="00897F8B" w:rsidRDefault="008C05EE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8C05EE" w:rsidRPr="00897F8B" w:rsidRDefault="008C05EE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8C05EE" w:rsidRPr="00897F8B" w:rsidRDefault="008C05EE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8C05EE" w:rsidRPr="00897F8B" w:rsidRDefault="008C05EE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8C05EE" w:rsidRPr="00897F8B" w:rsidRDefault="008C05EE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897F8B" w:rsidRPr="00897F8B" w:rsidRDefault="00897F8B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  <w:bookmarkStart w:id="0" w:name="_GoBack"/>
      <w:bookmarkEnd w:id="0"/>
    </w:p>
    <w:p w:rsidR="00793951" w:rsidRPr="00897F8B" w:rsidRDefault="00554D5D" w:rsidP="00897F8B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  <w:r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lastRenderedPageBreak/>
        <w:t xml:space="preserve">According to </w:t>
      </w: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Delmont</w:t>
      </w: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Theoharis,</w:t>
      </w: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(2017) </w:t>
      </w:r>
      <w:r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o</w:t>
      </w:r>
      <w:r w:rsidR="009A4E73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ne of the manifestos of President Joe Bidens and his vice president </w:t>
      </w:r>
      <w:r w:rsidR="00FD5E44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Kamali Harri</w:t>
      </w:r>
      <w:r w:rsidR="009A4E73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s in their run campaign was to allow the use of buses in schools and school incorporation of both whites and blacks. Earlier on, </w:t>
      </w:r>
      <w:r w:rsidR="00EF5608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the u</w:t>
      </w:r>
      <w:r w:rsidR="00C30208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se of </w:t>
      </w:r>
      <w:r w:rsidR="00D740B4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bus</w:t>
      </w:r>
      <w:r w:rsidR="00C30208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es in schools in Boston was seen as a disappointment </w:t>
      </w:r>
      <w:r w:rsidR="00DC1AE0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since it was highly criticized by most of the leaders in Boston. Additionally, </w:t>
      </w:r>
      <w:r w:rsidR="00C30208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the media concentrated more on Boston's fights than the benefits emanating from the latter. However, in the twenty-first century, </w:t>
      </w:r>
      <w:r w:rsidR="002C0884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a court </w:t>
      </w:r>
      <w:r w:rsidR="00DC108C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lifted the desegregation orders</w:t>
      </w:r>
      <w:r w:rsidR="002C0884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allowing the use of buses in schools whereby </w:t>
      </w:r>
      <w:r w:rsidR="00C30208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the majority of the school stakeholders embrace</w:t>
      </w:r>
      <w:r w:rsidR="002C0884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d</w:t>
      </w:r>
      <w:r w:rsidR="00C30208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</w:t>
      </w:r>
      <w:r w:rsidR="002C0884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it, </w:t>
      </w:r>
      <w:r w:rsidR="00C30208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which benefited them in </w:t>
      </w:r>
      <w:r w:rsidR="002C0884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many</w:t>
      </w:r>
      <w:r w:rsidR="00C30208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ways. </w:t>
      </w:r>
      <w:r w:rsidR="0057282C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The introduction of buses in schools in Boston to a greater extent benefited the black students who could not afford the private vehicle to drive them to and from the school. </w:t>
      </w:r>
      <w:r w:rsidR="00D44847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A</w:t>
      </w:r>
      <w:r w:rsidR="00E7385E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ccording to </w:t>
      </w:r>
      <w:r w:rsidR="00D44847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research done by Johnson, the number of school graduates increased by fifteen per cent </w:t>
      </w:r>
      <w:r w:rsidR="00313AB9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for the first five years since the introduction </w:t>
      </w:r>
      <w:r w:rsidR="00D44847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of buses </w:t>
      </w:r>
      <w:r w:rsidR="00313AB9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in </w:t>
      </w:r>
      <w:r w:rsidR="00D44847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schools</w:t>
      </w:r>
      <w:r w:rsidR="00313AB9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in Boston</w:t>
      </w:r>
      <w:r w:rsidR="00D44847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.</w:t>
      </w:r>
    </w:p>
    <w:p w:rsidR="00793951" w:rsidRPr="00897F8B" w:rsidRDefault="00554D5D" w:rsidP="00897F8B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Miletsky, (2017)</w:t>
      </w: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suggests that</w:t>
      </w: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</w:t>
      </w:r>
      <w:r w:rsidR="00C6489E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he study also shows that the rate of </w:t>
      </w:r>
      <w:r w:rsidR="002C0884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black </w:t>
      </w:r>
      <w:r w:rsidR="00C6489E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students </w:t>
      </w:r>
      <w:r w:rsidR="00E7385E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drop</w:t>
      </w:r>
      <w:r w:rsidR="00C6489E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ping out </w:t>
      </w:r>
      <w:r w:rsidR="009522CC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from Boston </w:t>
      </w:r>
      <w:r w:rsidR="00C6489E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decreased by seventy per cent </w:t>
      </w:r>
      <w:r w:rsidR="009522CC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for the first few years since the introduction of buses in schools in Boston. </w:t>
      </w:r>
      <w:r w:rsidR="000B6471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Moreover, the rate of </w:t>
      </w:r>
      <w:r w:rsidR="008F6502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school </w:t>
      </w:r>
      <w:r w:rsidR="0099399F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drops</w:t>
      </w:r>
      <w:r w:rsidR="000B6471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out for the white students reduced, which was feared </w:t>
      </w:r>
      <w:r w:rsidR="008F6502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would</w:t>
      </w:r>
      <w:r w:rsidR="000B6471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increase</w:t>
      </w:r>
      <w:r w:rsidR="008F6502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due to racism in the schools in Boston</w:t>
      </w:r>
      <w:r w:rsidR="000B6471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. </w:t>
      </w:r>
      <w:r w:rsidR="0099399F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Additionally, the use</w:t>
      </w:r>
      <w:r w:rsidR="00175023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of buses in schools in Boston did not negatively impact the academic performance of the white students </w:t>
      </w:r>
      <w:r w:rsidR="00DC779D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since their performance improved</w:t>
      </w:r>
      <w:r w:rsidR="00FF36D1"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(Delmont, 2017)</w:t>
      </w:r>
      <w:r w:rsidR="00DC779D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.</w:t>
      </w:r>
      <w:r w:rsidR="00C81EFA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The most recent study </w:t>
      </w:r>
      <w:r w:rsidR="00A65E59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indicates</w:t>
      </w:r>
      <w:r w:rsidR="00C81EFA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that the introduction of buses in schools in the Boston </w:t>
      </w:r>
      <w:r w:rsidR="00B63C84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world results in more interracial friendships between white and black learners during their childhood and ad</w:t>
      </w:r>
      <w:r w:rsidR="00CE4422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ult</w:t>
      </w:r>
      <w:r w:rsidR="00B63C84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>hood.</w:t>
      </w:r>
      <w:r w:rsidR="00CE4422"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t xml:space="preserve"> Furthermore, this diversity brought about by the buses in schools can lower racial prejudice and enhance critical thinking for the learners.</w:t>
      </w:r>
    </w:p>
    <w:p w:rsidR="00772BAF" w:rsidRDefault="00772BAF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B2084D" w:rsidRPr="00897F8B" w:rsidRDefault="00B2084D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772BAF" w:rsidRPr="00897F8B" w:rsidRDefault="00772BAF" w:rsidP="00897F8B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  <w:r w:rsidRPr="00897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  <w:lastRenderedPageBreak/>
        <w:t>References</w:t>
      </w:r>
    </w:p>
    <w:p w:rsidR="00A06394" w:rsidRPr="00897F8B" w:rsidRDefault="00A06394" w:rsidP="00A06394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Delmont, M. (2017). Television news and the making of the Boston busing crisis. </w:t>
      </w:r>
      <w:r w:rsidRPr="00897F8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Urban History</w:t>
      </w: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97F8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43</w:t>
      </w: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218-234.</w:t>
      </w:r>
    </w:p>
    <w:p w:rsidR="00A06394" w:rsidRPr="00897F8B" w:rsidRDefault="00A06394" w:rsidP="00A06394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Delmont, M., &amp; Theoharis, J. (2017). Introduction: Rethinking the Boston “Busing Crisis”.</w:t>
      </w:r>
    </w:p>
    <w:p w:rsidR="00A06394" w:rsidRPr="00897F8B" w:rsidRDefault="00A06394" w:rsidP="00A06394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Miletsky, Z. V. (2017). Before busing: Boston’s long movement for civil rights and the legacy of Jim Crow in the “cradle of liberty”. </w:t>
      </w:r>
      <w:r w:rsidRPr="00897F8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Urban History</w:t>
      </w: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97F8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43</w:t>
      </w:r>
      <w:r w:rsidRPr="00897F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204-217.</w:t>
      </w:r>
    </w:p>
    <w:p w:rsidR="00772BAF" w:rsidRPr="00897F8B" w:rsidRDefault="00772BAF" w:rsidP="00897F8B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772BAF" w:rsidRPr="00897F8B" w:rsidRDefault="00772BAF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lang w:val="en-US"/>
        </w:rPr>
      </w:pPr>
    </w:p>
    <w:p w:rsidR="008664BB" w:rsidRPr="00897F8B" w:rsidRDefault="008664BB" w:rsidP="00897F8B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sectPr w:rsidR="008664BB" w:rsidRPr="00897F8B" w:rsidSect="00A06394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C66" w:rsidRDefault="00551C66" w:rsidP="00A06394">
      <w:pPr>
        <w:spacing w:after="0" w:line="240" w:lineRule="auto"/>
      </w:pPr>
      <w:r>
        <w:separator/>
      </w:r>
    </w:p>
  </w:endnote>
  <w:endnote w:type="continuationSeparator" w:id="0">
    <w:p w:rsidR="00551C66" w:rsidRDefault="00551C66" w:rsidP="00A06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C66" w:rsidRDefault="00551C66" w:rsidP="00A06394">
      <w:pPr>
        <w:spacing w:after="0" w:line="240" w:lineRule="auto"/>
      </w:pPr>
      <w:r>
        <w:separator/>
      </w:r>
    </w:p>
  </w:footnote>
  <w:footnote w:type="continuationSeparator" w:id="0">
    <w:p w:rsidR="00551C66" w:rsidRDefault="00551C66" w:rsidP="00A06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94" w:rsidRPr="00A06394" w:rsidRDefault="00A0639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06394">
      <w:rPr>
        <w:rFonts w:ascii="Times New Roman" w:hAnsi="Times New Roman" w:cs="Times New Roman"/>
        <w:sz w:val="24"/>
        <w:szCs w:val="24"/>
        <w:lang w:val="en-US"/>
      </w:rPr>
      <w:t>BUSING IN BOSTON.</w:t>
    </w:r>
    <w:r w:rsidRPr="00A06394">
      <w:rPr>
        <w:rFonts w:ascii="Times New Roman" w:hAnsi="Times New Roman" w:cs="Times New Roman"/>
        <w:sz w:val="24"/>
        <w:szCs w:val="24"/>
        <w:lang w:val="en-US"/>
      </w:rPr>
      <w:tab/>
    </w:r>
    <w:r w:rsidRPr="00A06394">
      <w:rPr>
        <w:rFonts w:ascii="Times New Roman" w:hAnsi="Times New Roman" w:cs="Times New Roman"/>
        <w:sz w:val="24"/>
        <w:szCs w:val="24"/>
        <w:lang w:val="en-US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6532032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0639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639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639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7F7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0639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06394" w:rsidRDefault="00A0639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94" w:rsidRPr="00A06394" w:rsidRDefault="00A0639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06394">
      <w:rPr>
        <w:rFonts w:ascii="Times New Roman" w:hAnsi="Times New Roman" w:cs="Times New Roman"/>
        <w:sz w:val="24"/>
        <w:szCs w:val="24"/>
        <w:lang w:val="en-US"/>
      </w:rPr>
      <w:t>Running head: BUSING IN BOSTON.</w:t>
    </w:r>
    <w:r w:rsidRPr="00A06394">
      <w:rPr>
        <w:rFonts w:ascii="Times New Roman" w:hAnsi="Times New Roman" w:cs="Times New Roman"/>
        <w:sz w:val="24"/>
        <w:szCs w:val="24"/>
        <w:lang w:val="en-US"/>
      </w:rPr>
      <w:tab/>
    </w:r>
    <w:r w:rsidRPr="00A06394">
      <w:rPr>
        <w:rFonts w:ascii="Times New Roman" w:hAnsi="Times New Roman" w:cs="Times New Roman"/>
        <w:sz w:val="24"/>
        <w:szCs w:val="24"/>
        <w:lang w:val="en-US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7412891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0639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639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639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7F7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0639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06394" w:rsidRDefault="00A063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951"/>
    <w:rsid w:val="000B6471"/>
    <w:rsid w:val="00175023"/>
    <w:rsid w:val="002559BD"/>
    <w:rsid w:val="002C0884"/>
    <w:rsid w:val="00313AB9"/>
    <w:rsid w:val="00482EC6"/>
    <w:rsid w:val="004D6E35"/>
    <w:rsid w:val="00551C66"/>
    <w:rsid w:val="00554D5D"/>
    <w:rsid w:val="0057282C"/>
    <w:rsid w:val="005E409E"/>
    <w:rsid w:val="006A6FF0"/>
    <w:rsid w:val="00772BAF"/>
    <w:rsid w:val="00793951"/>
    <w:rsid w:val="008664BB"/>
    <w:rsid w:val="00897F8B"/>
    <w:rsid w:val="008C05EE"/>
    <w:rsid w:val="008F6502"/>
    <w:rsid w:val="00914A75"/>
    <w:rsid w:val="009522CC"/>
    <w:rsid w:val="0099399F"/>
    <w:rsid w:val="009A4E73"/>
    <w:rsid w:val="00A06394"/>
    <w:rsid w:val="00A65E59"/>
    <w:rsid w:val="00B2084D"/>
    <w:rsid w:val="00B63C84"/>
    <w:rsid w:val="00B87F73"/>
    <w:rsid w:val="00C30208"/>
    <w:rsid w:val="00C6489E"/>
    <w:rsid w:val="00C81EFA"/>
    <w:rsid w:val="00CE4422"/>
    <w:rsid w:val="00D44847"/>
    <w:rsid w:val="00D740B4"/>
    <w:rsid w:val="00DA04C0"/>
    <w:rsid w:val="00DC108C"/>
    <w:rsid w:val="00DC1AE0"/>
    <w:rsid w:val="00DC779D"/>
    <w:rsid w:val="00E7385E"/>
    <w:rsid w:val="00EF5608"/>
    <w:rsid w:val="00F52BF4"/>
    <w:rsid w:val="00F64F79"/>
    <w:rsid w:val="00FD5E44"/>
    <w:rsid w:val="00FF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C0E654-9FF3-40C3-9464-E33B989A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63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394"/>
  </w:style>
  <w:style w:type="paragraph" w:styleId="Footer">
    <w:name w:val="footer"/>
    <w:basedOn w:val="Normal"/>
    <w:link w:val="FooterChar"/>
    <w:uiPriority w:val="99"/>
    <w:unhideWhenUsed/>
    <w:rsid w:val="00A063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dcterms:created xsi:type="dcterms:W3CDTF">2021-10-05T20:25:00Z</dcterms:created>
  <dcterms:modified xsi:type="dcterms:W3CDTF">2021-10-06T04:18:00Z</dcterms:modified>
</cp:coreProperties>
</file>